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F58F4" w14:textId="33F86E80" w:rsidR="00774489" w:rsidRPr="00774489" w:rsidRDefault="00774489" w:rsidP="00774489">
      <w:pPr>
        <w:spacing w:after="140" w:line="240" w:lineRule="auto"/>
        <w:jc w:val="center"/>
        <w:rPr>
          <w:rFonts w:asciiTheme="minorHAnsi" w:eastAsiaTheme="minorHAnsi" w:hAnsiTheme="minorHAnsi" w:cstheme="minorBidi"/>
          <w:b/>
          <w:sz w:val="26"/>
          <w:szCs w:val="26"/>
          <w:lang w:val="ro-RO"/>
        </w:rPr>
      </w:pPr>
      <w:r w:rsidRPr="00774489">
        <w:rPr>
          <w:rFonts w:asciiTheme="minorHAnsi" w:eastAsiaTheme="minorHAnsi" w:hAnsiTheme="minorHAnsi" w:cstheme="minorBidi"/>
          <w:b/>
          <w:sz w:val="26"/>
          <w:szCs w:val="26"/>
          <w:lang w:val="ro-RO"/>
        </w:rPr>
        <w:t xml:space="preserve">Informare </w:t>
      </w:r>
      <w:r>
        <w:rPr>
          <w:rFonts w:asciiTheme="minorHAnsi" w:eastAsiaTheme="minorHAnsi" w:hAnsiTheme="minorHAnsi" w:cstheme="minorBidi"/>
          <w:b/>
          <w:sz w:val="26"/>
          <w:szCs w:val="26"/>
          <w:lang w:val="ro-RO"/>
        </w:rPr>
        <w:t xml:space="preserve">cu </w:t>
      </w:r>
      <w:bookmarkStart w:id="0" w:name="_GoBack"/>
      <w:bookmarkEnd w:id="0"/>
      <w:r>
        <w:rPr>
          <w:rFonts w:asciiTheme="minorHAnsi" w:eastAsiaTheme="minorHAnsi" w:hAnsiTheme="minorHAnsi" w:cstheme="minorBidi"/>
          <w:b/>
          <w:sz w:val="26"/>
          <w:szCs w:val="26"/>
          <w:lang w:val="ro-RO"/>
        </w:rPr>
        <w:t>privire la prelucrarea datelor cu caracter personal</w:t>
      </w:r>
    </w:p>
    <w:p w14:paraId="55AAB853" w14:textId="77777777" w:rsidR="00774489" w:rsidRDefault="00774489" w:rsidP="0074601B">
      <w:pPr>
        <w:spacing w:after="120" w:line="240" w:lineRule="auto"/>
        <w:jc w:val="both"/>
        <w:rPr>
          <w:rFonts w:ascii="Arial" w:hAnsi="Arial" w:cs="Arial"/>
          <w:lang w:val="ro-RO"/>
        </w:rPr>
      </w:pPr>
    </w:p>
    <w:p w14:paraId="69A355B4" w14:textId="604EABA8" w:rsidR="0074601B" w:rsidRPr="00336898" w:rsidRDefault="0074601B" w:rsidP="0074601B">
      <w:pPr>
        <w:spacing w:after="120" w:line="240" w:lineRule="auto"/>
        <w:jc w:val="both"/>
        <w:rPr>
          <w:rFonts w:ascii="Arial" w:hAnsi="Arial" w:cs="Arial"/>
          <w:lang w:val="ro-RO"/>
        </w:rPr>
      </w:pPr>
      <w:r w:rsidRPr="00336898">
        <w:rPr>
          <w:rFonts w:ascii="Arial" w:hAnsi="Arial" w:cs="Arial"/>
          <w:lang w:val="ro-RO"/>
        </w:rPr>
        <w:t>În conformitate cu dispoz</w:t>
      </w:r>
      <w:r w:rsidR="005106F3" w:rsidRPr="00336898">
        <w:rPr>
          <w:rFonts w:ascii="Arial" w:hAnsi="Arial" w:cs="Arial"/>
          <w:lang w:val="ro-RO"/>
        </w:rPr>
        <w:t xml:space="preserve">ițiile Regulamentului (UE) </w:t>
      </w:r>
      <w:r w:rsidRPr="00336898">
        <w:rPr>
          <w:rFonts w:ascii="Arial" w:hAnsi="Arial" w:cs="Arial"/>
          <w:lang w:val="ro-RO"/>
        </w:rPr>
        <w:t>679</w:t>
      </w:r>
      <w:r w:rsidR="005106F3" w:rsidRPr="00336898">
        <w:rPr>
          <w:rFonts w:ascii="Arial" w:hAnsi="Arial" w:cs="Arial"/>
          <w:lang w:val="ro-RO"/>
        </w:rPr>
        <w:t xml:space="preserve"> din 2016</w:t>
      </w:r>
      <w:r w:rsidRPr="00336898">
        <w:rPr>
          <w:rFonts w:ascii="Arial" w:hAnsi="Arial" w:cs="Arial"/>
          <w:lang w:val="ro-RO"/>
        </w:rPr>
        <w:t xml:space="preserve"> al Parlamentului European şi al Consiliului privind protecţia persoanelor fizice în ceea ce priveşte prelucrarea datelor cu caracter personal şi privind libera circulaţie a acestor date</w:t>
      </w:r>
      <w:r w:rsidR="005106F3" w:rsidRPr="00336898">
        <w:rPr>
          <w:rFonts w:ascii="Arial" w:hAnsi="Arial" w:cs="Arial"/>
          <w:lang w:val="ro-RO"/>
        </w:rPr>
        <w:t xml:space="preserve"> şi de abrogare a Directivei 95 per 46 per </w:t>
      </w:r>
      <w:r w:rsidRPr="00336898">
        <w:rPr>
          <w:rFonts w:ascii="Arial" w:hAnsi="Arial" w:cs="Arial"/>
          <w:lang w:val="ro-RO"/>
        </w:rPr>
        <w:t>CE</w:t>
      </w:r>
      <w:r w:rsidR="00336898">
        <w:rPr>
          <w:rFonts w:ascii="Arial" w:hAnsi="Arial" w:cs="Arial"/>
          <w:lang w:val="ro-RO"/>
        </w:rPr>
        <w:t xml:space="preserve"> – denumit în continuare „GDPR”</w:t>
      </w:r>
      <w:r w:rsidRPr="00336898">
        <w:rPr>
          <w:rFonts w:ascii="Arial" w:hAnsi="Arial" w:cs="Arial"/>
          <w:lang w:val="ro-RO"/>
        </w:rPr>
        <w:t xml:space="preserve">, </w:t>
      </w:r>
      <w:r w:rsidR="00F07929">
        <w:rPr>
          <w:rFonts w:ascii="Arial" w:hAnsi="Arial" w:cs="Arial"/>
          <w:lang w:val="ro-RO"/>
        </w:rPr>
        <w:t xml:space="preserve">societatea </w:t>
      </w:r>
      <w:r w:rsidRPr="00336898">
        <w:rPr>
          <w:rFonts w:ascii="Arial" w:hAnsi="Arial" w:cs="Arial"/>
          <w:lang w:val="ro-RO"/>
        </w:rPr>
        <w:t>Auchan Romania SA</w:t>
      </w:r>
      <w:r w:rsidR="00F07929">
        <w:rPr>
          <w:rFonts w:ascii="Arial" w:hAnsi="Arial" w:cs="Arial"/>
          <w:lang w:val="ro-RO"/>
        </w:rPr>
        <w:t xml:space="preserve">, cu </w:t>
      </w:r>
      <w:r w:rsidR="00F07929" w:rsidRPr="00F07929">
        <w:rPr>
          <w:rFonts w:ascii="Arial" w:hAnsi="Arial" w:cs="Arial"/>
          <w:lang w:val="ro-RO"/>
        </w:rPr>
        <w:t>sediul social în Strada Brasov, Nr 25 Sector 6, București, România</w:t>
      </w:r>
      <w:r w:rsidR="00774489">
        <w:rPr>
          <w:rFonts w:ascii="Arial" w:hAnsi="Arial" w:cs="Arial"/>
          <w:lang w:val="ro-RO"/>
        </w:rPr>
        <w:t xml:space="preserve">, </w:t>
      </w:r>
      <w:r w:rsidR="00774489" w:rsidRPr="00774489">
        <w:rPr>
          <w:rFonts w:ascii="Arial" w:hAnsi="Arial" w:cs="Arial"/>
          <w:lang w:val="ro-RO"/>
        </w:rPr>
        <w:t>în calitate de operator de date</w:t>
      </w:r>
      <w:r w:rsidR="00774489">
        <w:rPr>
          <w:rFonts w:ascii="Arial" w:hAnsi="Arial" w:cs="Arial"/>
          <w:lang w:val="ro-RO"/>
        </w:rPr>
        <w:t>,</w:t>
      </w:r>
      <w:r w:rsidR="00774489" w:rsidRPr="00774489">
        <w:rPr>
          <w:rFonts w:ascii="Arial" w:hAnsi="Arial" w:cs="Arial"/>
          <w:lang w:val="ro-RO"/>
        </w:rPr>
        <w:t xml:space="preserve"> </w:t>
      </w:r>
      <w:r w:rsidRPr="00336898">
        <w:rPr>
          <w:rFonts w:ascii="Arial" w:hAnsi="Arial" w:cs="Arial"/>
          <w:lang w:val="ro-RO"/>
        </w:rPr>
        <w:t>va prelucra în condiţii de siguranţă urmatoarele date cu caracter personal</w:t>
      </w:r>
      <w:r w:rsidR="00993DA8">
        <w:rPr>
          <w:rFonts w:ascii="Arial" w:hAnsi="Arial" w:cs="Arial"/>
          <w:lang w:val="ro-RO"/>
        </w:rPr>
        <w:t xml:space="preserve"> pe care dumneavoastră ni le furnizați</w:t>
      </w:r>
      <w:r w:rsidRPr="00336898">
        <w:rPr>
          <w:rFonts w:ascii="Arial" w:hAnsi="Arial" w:cs="Arial"/>
          <w:lang w:val="ro-RO"/>
        </w:rPr>
        <w:t>:</w:t>
      </w:r>
    </w:p>
    <w:p w14:paraId="3A1BBB20" w14:textId="67F63EDE" w:rsidR="0074601B" w:rsidRPr="00336898" w:rsidRDefault="004C2F26" w:rsidP="005106F3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Numărul de telefon, n</w:t>
      </w:r>
      <w:r w:rsidR="0074601B" w:rsidRPr="00336898">
        <w:rPr>
          <w:rFonts w:ascii="Arial" w:hAnsi="Arial" w:cs="Arial"/>
          <w:lang w:val="ro-RO"/>
        </w:rPr>
        <w:t>umele</w:t>
      </w:r>
      <w:r w:rsidR="00273AB2">
        <w:rPr>
          <w:rFonts w:ascii="Arial" w:hAnsi="Arial" w:cs="Arial"/>
          <w:lang w:val="ro-RO"/>
        </w:rPr>
        <w:t xml:space="preserve">, </w:t>
      </w:r>
      <w:r w:rsidR="0074601B" w:rsidRPr="00336898">
        <w:rPr>
          <w:rFonts w:ascii="Arial" w:hAnsi="Arial" w:cs="Arial"/>
          <w:lang w:val="ro-RO"/>
        </w:rPr>
        <w:t>prenumele</w:t>
      </w:r>
      <w:r w:rsidR="005106F3" w:rsidRPr="00336898">
        <w:rPr>
          <w:rFonts w:ascii="Arial" w:hAnsi="Arial" w:cs="Arial"/>
          <w:lang w:val="ro-RO"/>
        </w:rPr>
        <w:t xml:space="preserve"> si datele de contact</w:t>
      </w:r>
      <w:r w:rsidR="0074601B" w:rsidRPr="00336898">
        <w:rPr>
          <w:rFonts w:ascii="Arial" w:hAnsi="Arial" w:cs="Arial"/>
          <w:lang w:val="ro-RO"/>
        </w:rPr>
        <w:t xml:space="preserve"> pe care le comunicati </w:t>
      </w:r>
      <w:r w:rsidR="0089091C" w:rsidRPr="00336898">
        <w:rPr>
          <w:rFonts w:ascii="Arial" w:hAnsi="Arial" w:cs="Arial"/>
          <w:lang w:val="ro-RO"/>
        </w:rPr>
        <w:t xml:space="preserve">voluntar </w:t>
      </w:r>
      <w:r w:rsidR="0074601B" w:rsidRPr="00336898">
        <w:rPr>
          <w:rFonts w:ascii="Arial" w:hAnsi="Arial" w:cs="Arial"/>
          <w:lang w:val="ro-RO"/>
        </w:rPr>
        <w:t>operatorului;</w:t>
      </w:r>
    </w:p>
    <w:p w14:paraId="54E68135" w14:textId="575150D1" w:rsidR="0074601B" w:rsidRPr="00336898" w:rsidRDefault="0074601B" w:rsidP="0074601B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lang w:val="ro-RO"/>
        </w:rPr>
      </w:pPr>
      <w:r w:rsidRPr="00336898">
        <w:rPr>
          <w:rFonts w:ascii="Arial" w:hAnsi="Arial" w:cs="Arial"/>
          <w:lang w:val="ro-RO"/>
        </w:rPr>
        <w:t xml:space="preserve">Vocea si toate celelalte informatii </w:t>
      </w:r>
      <w:r w:rsidR="0023673C">
        <w:rPr>
          <w:rFonts w:ascii="Arial" w:hAnsi="Arial" w:cs="Arial"/>
          <w:lang w:val="ro-RO"/>
        </w:rPr>
        <w:t xml:space="preserve">furnizate voluntar și </w:t>
      </w:r>
      <w:r w:rsidRPr="00336898">
        <w:rPr>
          <w:rFonts w:ascii="Arial" w:hAnsi="Arial" w:cs="Arial"/>
          <w:lang w:val="ro-RO"/>
        </w:rPr>
        <w:t>inregistrate in timpul convorbirii</w:t>
      </w:r>
      <w:r w:rsidR="0089091C" w:rsidRPr="00336898">
        <w:rPr>
          <w:rFonts w:ascii="Arial" w:hAnsi="Arial" w:cs="Arial"/>
          <w:lang w:val="ro-RO"/>
        </w:rPr>
        <w:t>.</w:t>
      </w:r>
    </w:p>
    <w:p w14:paraId="29F7AC24" w14:textId="6CD6A862" w:rsidR="0074601B" w:rsidRPr="00336898" w:rsidRDefault="0074601B" w:rsidP="0089091C">
      <w:pPr>
        <w:spacing w:after="120" w:line="240" w:lineRule="auto"/>
        <w:jc w:val="both"/>
        <w:rPr>
          <w:rFonts w:ascii="Arial" w:hAnsi="Arial" w:cs="Arial"/>
          <w:lang w:val="ro-RO"/>
        </w:rPr>
      </w:pPr>
      <w:r w:rsidRPr="00336898">
        <w:rPr>
          <w:rFonts w:ascii="Arial" w:hAnsi="Arial" w:cs="Arial"/>
          <w:lang w:val="ro-RO"/>
        </w:rPr>
        <w:t xml:space="preserve">Scopurile prelucrării acestor date cu caracter personal sunt: </w:t>
      </w:r>
    </w:p>
    <w:p w14:paraId="1D93AB69" w14:textId="22B40B07" w:rsidR="0074601B" w:rsidRPr="00336898" w:rsidRDefault="0074601B" w:rsidP="007460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336898">
        <w:rPr>
          <w:rFonts w:ascii="Arial" w:hAnsi="Arial" w:cs="Arial"/>
          <w:lang w:val="ro-RO"/>
        </w:rPr>
        <w:t xml:space="preserve">preluarea </w:t>
      </w:r>
      <w:r w:rsidR="00E92EF2">
        <w:rPr>
          <w:rFonts w:ascii="Arial" w:hAnsi="Arial" w:cs="Arial"/>
          <w:lang w:val="ro-RO"/>
        </w:rPr>
        <w:t xml:space="preserve">întrebărilor, sugestiilor, </w:t>
      </w:r>
      <w:r w:rsidRPr="00336898">
        <w:rPr>
          <w:rFonts w:ascii="Arial" w:hAnsi="Arial" w:cs="Arial"/>
          <w:lang w:val="ro-RO"/>
        </w:rPr>
        <w:t>solicitărilor</w:t>
      </w:r>
      <w:r w:rsidR="00E92EF2">
        <w:rPr>
          <w:rFonts w:ascii="Arial" w:hAnsi="Arial" w:cs="Arial"/>
          <w:lang w:val="ro-RO"/>
        </w:rPr>
        <w:t>, reclamațiilor</w:t>
      </w:r>
      <w:r w:rsidRPr="00336898">
        <w:rPr>
          <w:rFonts w:ascii="Arial" w:hAnsi="Arial" w:cs="Arial"/>
          <w:lang w:val="ro-RO"/>
        </w:rPr>
        <w:t xml:space="preserve"> si opiniilor dumneavoastra cu privire la </w:t>
      </w:r>
      <w:r w:rsidR="009A07D5" w:rsidRPr="00336898">
        <w:rPr>
          <w:rFonts w:ascii="Arial" w:hAnsi="Arial" w:cs="Arial"/>
          <w:lang w:val="ro-RO"/>
        </w:rPr>
        <w:t xml:space="preserve">produsele si serviciile </w:t>
      </w:r>
      <w:r w:rsidR="0089091C" w:rsidRPr="00336898">
        <w:rPr>
          <w:rFonts w:ascii="Arial" w:hAnsi="Arial" w:cs="Arial"/>
          <w:lang w:val="ro-RO"/>
        </w:rPr>
        <w:t>Auchan</w:t>
      </w:r>
      <w:r w:rsidR="009A07D5" w:rsidRPr="00336898">
        <w:rPr>
          <w:rFonts w:ascii="Arial" w:hAnsi="Arial" w:cs="Arial"/>
          <w:lang w:val="ro-RO"/>
        </w:rPr>
        <w:t xml:space="preserve"> in Romania</w:t>
      </w:r>
      <w:r w:rsidRPr="00336898">
        <w:rPr>
          <w:rFonts w:ascii="Arial" w:hAnsi="Arial" w:cs="Arial"/>
          <w:lang w:val="ro-RO"/>
        </w:rPr>
        <w:t>;</w:t>
      </w:r>
    </w:p>
    <w:p w14:paraId="452395D0" w14:textId="77777777" w:rsidR="0074601B" w:rsidRPr="00336898" w:rsidRDefault="009A07D5" w:rsidP="007460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336898">
        <w:rPr>
          <w:rFonts w:ascii="Arial" w:hAnsi="Arial" w:cs="Arial"/>
          <w:lang w:val="ro-RO"/>
        </w:rPr>
        <w:t xml:space="preserve">imbunatatirea calitatii produselor si serviciilor </w:t>
      </w:r>
      <w:r w:rsidR="0089091C" w:rsidRPr="00336898">
        <w:rPr>
          <w:rFonts w:ascii="Arial" w:hAnsi="Arial" w:cs="Arial"/>
          <w:lang w:val="ro-RO"/>
        </w:rPr>
        <w:t>Auchan</w:t>
      </w:r>
      <w:r w:rsidRPr="00336898">
        <w:rPr>
          <w:rFonts w:ascii="Arial" w:hAnsi="Arial" w:cs="Arial"/>
          <w:lang w:val="ro-RO"/>
        </w:rPr>
        <w:t xml:space="preserve"> in Romania;</w:t>
      </w:r>
      <w:r w:rsidR="0074601B" w:rsidRPr="00336898">
        <w:rPr>
          <w:rFonts w:ascii="Arial" w:hAnsi="Arial" w:cs="Arial"/>
          <w:lang w:val="ro-RO"/>
        </w:rPr>
        <w:t xml:space="preserve"> </w:t>
      </w:r>
    </w:p>
    <w:p w14:paraId="01372F06" w14:textId="6596352B" w:rsidR="009A07D5" w:rsidRPr="00336898" w:rsidRDefault="009A07D5" w:rsidP="0089091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lang w:val="ro-RO"/>
        </w:rPr>
      </w:pPr>
      <w:r w:rsidRPr="00336898">
        <w:rPr>
          <w:rFonts w:ascii="Arial" w:hAnsi="Arial" w:cs="Arial"/>
          <w:lang w:val="ro-RO"/>
        </w:rPr>
        <w:t xml:space="preserve">transmiterea unui raspuns punctual catre dumneavoastra ca urmare a solicitarii sau a reclamatiei </w:t>
      </w:r>
      <w:r w:rsidR="0089091C" w:rsidRPr="00336898">
        <w:rPr>
          <w:rFonts w:ascii="Arial" w:hAnsi="Arial" w:cs="Arial"/>
          <w:lang w:val="ro-RO"/>
        </w:rPr>
        <w:t>transmisa de dumneavostra oper</w:t>
      </w:r>
      <w:r w:rsidR="0023673C">
        <w:rPr>
          <w:rFonts w:ascii="Arial" w:hAnsi="Arial" w:cs="Arial"/>
          <w:lang w:val="ro-RO"/>
        </w:rPr>
        <w:t>a</w:t>
      </w:r>
      <w:r w:rsidR="0089091C" w:rsidRPr="00336898">
        <w:rPr>
          <w:rFonts w:ascii="Arial" w:hAnsi="Arial" w:cs="Arial"/>
          <w:lang w:val="ro-RO"/>
        </w:rPr>
        <w:t>t</w:t>
      </w:r>
      <w:r w:rsidRPr="00336898">
        <w:rPr>
          <w:rFonts w:ascii="Arial" w:hAnsi="Arial" w:cs="Arial"/>
          <w:lang w:val="ro-RO"/>
        </w:rPr>
        <w:t>orului;</w:t>
      </w:r>
    </w:p>
    <w:p w14:paraId="34F349DD" w14:textId="06F67FFC" w:rsidR="009C4224" w:rsidRDefault="009C4224" w:rsidP="00950A9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ro-RO"/>
        </w:rPr>
      </w:pPr>
      <w:r w:rsidRPr="009C4224">
        <w:rPr>
          <w:rFonts w:ascii="Arial" w:hAnsi="Arial" w:cs="Arial"/>
          <w:lang w:val="ro-RO"/>
        </w:rPr>
        <w:t>Temeiul legal al prelucrării datelor este</w:t>
      </w:r>
      <w:r>
        <w:rPr>
          <w:rFonts w:ascii="Arial" w:hAnsi="Arial" w:cs="Arial"/>
          <w:lang w:val="ro-RO"/>
        </w:rPr>
        <w:t xml:space="preserve"> </w:t>
      </w:r>
      <w:r w:rsidR="00950A91">
        <w:rPr>
          <w:rFonts w:ascii="Arial" w:hAnsi="Arial" w:cs="Arial"/>
          <w:lang w:val="ro-RO"/>
        </w:rPr>
        <w:t>i</w:t>
      </w:r>
      <w:r w:rsidR="00950A91" w:rsidRPr="00950A91">
        <w:rPr>
          <w:rFonts w:ascii="Arial" w:hAnsi="Arial" w:cs="Arial"/>
          <w:lang w:val="ro-RO"/>
        </w:rPr>
        <w:t xml:space="preserve">nteresul legitim </w:t>
      </w:r>
      <w:r w:rsidR="00266DC2">
        <w:rPr>
          <w:rFonts w:ascii="Arial" w:hAnsi="Arial" w:cs="Arial"/>
          <w:lang w:val="ro-RO"/>
        </w:rPr>
        <w:t xml:space="preserve">al Auchan </w:t>
      </w:r>
      <w:r w:rsidR="00E52395">
        <w:rPr>
          <w:rFonts w:ascii="Arial" w:hAnsi="Arial" w:cs="Arial"/>
          <w:lang w:val="ro-RO"/>
        </w:rPr>
        <w:t xml:space="preserve">de a </w:t>
      </w:r>
      <w:r w:rsidR="00950A91" w:rsidRPr="00950A91">
        <w:rPr>
          <w:rFonts w:ascii="Arial" w:hAnsi="Arial" w:cs="Arial"/>
          <w:lang w:val="ro-RO"/>
        </w:rPr>
        <w:t xml:space="preserve">menține </w:t>
      </w:r>
      <w:r w:rsidR="00E52395">
        <w:rPr>
          <w:rFonts w:ascii="Arial" w:hAnsi="Arial" w:cs="Arial"/>
          <w:lang w:val="ro-RO"/>
        </w:rPr>
        <w:t>o</w:t>
      </w:r>
      <w:r w:rsidR="00950A91" w:rsidRPr="00950A91">
        <w:rPr>
          <w:rFonts w:ascii="Arial" w:hAnsi="Arial" w:cs="Arial"/>
          <w:lang w:val="ro-RO"/>
        </w:rPr>
        <w:t xml:space="preserve"> bun</w:t>
      </w:r>
      <w:r w:rsidR="00E52395">
        <w:rPr>
          <w:rFonts w:ascii="Arial" w:hAnsi="Arial" w:cs="Arial"/>
          <w:lang w:val="ro-RO"/>
        </w:rPr>
        <w:t>ă</w:t>
      </w:r>
      <w:r w:rsidR="00950A91" w:rsidRPr="00950A91">
        <w:rPr>
          <w:rFonts w:ascii="Arial" w:hAnsi="Arial" w:cs="Arial"/>
          <w:lang w:val="ro-RO"/>
        </w:rPr>
        <w:t xml:space="preserve"> relați</w:t>
      </w:r>
      <w:r w:rsidR="00375488">
        <w:rPr>
          <w:rFonts w:ascii="Arial" w:hAnsi="Arial" w:cs="Arial"/>
          <w:lang w:val="ro-RO"/>
        </w:rPr>
        <w:t>e</w:t>
      </w:r>
      <w:r w:rsidR="00950A91" w:rsidRPr="00950A91">
        <w:rPr>
          <w:rFonts w:ascii="Arial" w:hAnsi="Arial" w:cs="Arial"/>
          <w:lang w:val="ro-RO"/>
        </w:rPr>
        <w:t xml:space="preserve"> cu clienții </w:t>
      </w:r>
      <w:r w:rsidR="00375488">
        <w:rPr>
          <w:rFonts w:ascii="Arial" w:hAnsi="Arial" w:cs="Arial"/>
          <w:lang w:val="ro-RO"/>
        </w:rPr>
        <w:t xml:space="preserve">săi </w:t>
      </w:r>
      <w:r w:rsidR="00950A91" w:rsidRPr="00950A91">
        <w:rPr>
          <w:rFonts w:ascii="Arial" w:hAnsi="Arial" w:cs="Arial"/>
          <w:lang w:val="ro-RO"/>
        </w:rPr>
        <w:t>prin furnizarea de răspunsuri la orice întrebări, sugestii, cereri sau reclamații</w:t>
      </w:r>
      <w:r w:rsidR="00266DC2">
        <w:rPr>
          <w:rFonts w:ascii="Arial" w:hAnsi="Arial" w:cs="Arial"/>
          <w:lang w:val="ro-RO"/>
        </w:rPr>
        <w:t>.</w:t>
      </w:r>
    </w:p>
    <w:p w14:paraId="3D13A038" w14:textId="525C7E55" w:rsidR="0074601B" w:rsidRPr="00336898" w:rsidRDefault="009A07D5" w:rsidP="0074601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ro-RO"/>
        </w:rPr>
      </w:pPr>
      <w:r w:rsidRPr="00336898">
        <w:rPr>
          <w:rFonts w:ascii="Arial" w:hAnsi="Arial" w:cs="Arial"/>
          <w:lang w:val="ro-RO"/>
        </w:rPr>
        <w:t>Datele</w:t>
      </w:r>
      <w:r w:rsidR="0074601B" w:rsidRPr="00336898">
        <w:rPr>
          <w:rFonts w:ascii="Arial" w:hAnsi="Arial" w:cs="Arial"/>
          <w:lang w:val="ro-RO"/>
        </w:rPr>
        <w:t xml:space="preserve"> înregistrate sunt destinate utilizării de către Auchan Romania SA</w:t>
      </w:r>
      <w:r w:rsidR="0023673C">
        <w:rPr>
          <w:rFonts w:ascii="Arial" w:hAnsi="Arial" w:cs="Arial"/>
          <w:lang w:val="ro-RO"/>
        </w:rPr>
        <w:t xml:space="preserve"> </w:t>
      </w:r>
      <w:r w:rsidR="0074601B" w:rsidRPr="00336898">
        <w:rPr>
          <w:rFonts w:ascii="Arial" w:hAnsi="Arial" w:cs="Arial"/>
          <w:lang w:val="ro-RO"/>
        </w:rPr>
        <w:t>si pot fi accesate securizat doar</w:t>
      </w:r>
      <w:r w:rsidR="0089091C" w:rsidRPr="00336898">
        <w:rPr>
          <w:rFonts w:ascii="Arial" w:hAnsi="Arial" w:cs="Arial"/>
          <w:lang w:val="ro-RO"/>
        </w:rPr>
        <w:t xml:space="preserve"> de catre personalul Auchan specializat si</w:t>
      </w:r>
      <w:r w:rsidRPr="00336898">
        <w:rPr>
          <w:rFonts w:ascii="Arial" w:hAnsi="Arial" w:cs="Arial"/>
          <w:lang w:val="ro-RO"/>
        </w:rPr>
        <w:t xml:space="preserve"> de catre</w:t>
      </w:r>
      <w:r w:rsidR="0074601B" w:rsidRPr="00336898">
        <w:rPr>
          <w:rFonts w:ascii="Arial" w:hAnsi="Arial" w:cs="Arial"/>
          <w:lang w:val="ro-RO"/>
        </w:rPr>
        <w:t xml:space="preserve"> </w:t>
      </w:r>
      <w:r w:rsidRPr="00336898">
        <w:rPr>
          <w:rFonts w:ascii="Arial" w:hAnsi="Arial" w:cs="Arial"/>
          <w:lang w:val="ro-RO"/>
        </w:rPr>
        <w:t>subcontra</w:t>
      </w:r>
      <w:r w:rsidR="00BF060B">
        <w:rPr>
          <w:rFonts w:ascii="Arial" w:hAnsi="Arial" w:cs="Arial"/>
          <w:lang w:val="ro-RO"/>
        </w:rPr>
        <w:t>ctanții</w:t>
      </w:r>
      <w:r w:rsidRPr="00336898">
        <w:rPr>
          <w:rFonts w:ascii="Arial" w:hAnsi="Arial" w:cs="Arial"/>
          <w:lang w:val="ro-RO"/>
        </w:rPr>
        <w:t xml:space="preserve"> nostri</w:t>
      </w:r>
      <w:r w:rsidR="00BF060B">
        <w:rPr>
          <w:rFonts w:ascii="Arial" w:hAnsi="Arial" w:cs="Arial"/>
          <w:lang w:val="ro-RO"/>
        </w:rPr>
        <w:t xml:space="preserve">, mai exact </w:t>
      </w:r>
      <w:r w:rsidR="00BF060B" w:rsidRPr="00BF060B">
        <w:rPr>
          <w:rFonts w:ascii="Arial" w:hAnsi="Arial" w:cs="Arial"/>
          <w:lang w:val="ro-RO"/>
        </w:rPr>
        <w:t>furnizorii noștri de servicii de Call Center situați în Romania</w:t>
      </w:r>
      <w:r w:rsidR="00BF060B">
        <w:rPr>
          <w:rFonts w:ascii="Arial" w:hAnsi="Arial" w:cs="Arial"/>
          <w:lang w:val="ro-RO"/>
        </w:rPr>
        <w:t>,</w:t>
      </w:r>
      <w:r w:rsidR="0074601B" w:rsidRPr="00336898">
        <w:rPr>
          <w:rFonts w:ascii="Arial" w:hAnsi="Arial" w:cs="Arial"/>
          <w:lang w:val="ro-RO"/>
        </w:rPr>
        <w:t xml:space="preserve"> </w:t>
      </w:r>
      <w:r w:rsidRPr="00336898">
        <w:rPr>
          <w:rFonts w:ascii="Arial" w:hAnsi="Arial" w:cs="Arial"/>
          <w:lang w:val="ro-RO"/>
        </w:rPr>
        <w:t xml:space="preserve">care adopta toate masurile necesare pentru asigurarea securitatii si confidentialitatii datelor. </w:t>
      </w:r>
    </w:p>
    <w:p w14:paraId="34F6502C" w14:textId="0207ACEC" w:rsidR="0074601B" w:rsidRPr="00336898" w:rsidRDefault="009A07D5" w:rsidP="0074601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ro-RO"/>
        </w:rPr>
      </w:pPr>
      <w:r w:rsidRPr="00336898">
        <w:rPr>
          <w:rFonts w:ascii="Arial" w:hAnsi="Arial" w:cs="Arial"/>
          <w:lang w:val="ro-RO"/>
        </w:rPr>
        <w:t>Eventualele transferuri</w:t>
      </w:r>
      <w:r w:rsidR="0074601B" w:rsidRPr="00336898">
        <w:rPr>
          <w:rFonts w:ascii="Arial" w:hAnsi="Arial" w:cs="Arial"/>
          <w:lang w:val="ro-RO"/>
        </w:rPr>
        <w:t xml:space="preserve"> </w:t>
      </w:r>
      <w:r w:rsidRPr="00336898">
        <w:rPr>
          <w:rFonts w:ascii="Arial" w:hAnsi="Arial" w:cs="Arial"/>
          <w:lang w:val="ro-RO"/>
        </w:rPr>
        <w:t xml:space="preserve">ale </w:t>
      </w:r>
      <w:r w:rsidR="0074601B" w:rsidRPr="00336898">
        <w:rPr>
          <w:rFonts w:ascii="Arial" w:hAnsi="Arial" w:cs="Arial"/>
          <w:lang w:val="ro-RO"/>
        </w:rPr>
        <w:t>acestor</w:t>
      </w:r>
      <w:r w:rsidRPr="00336898">
        <w:rPr>
          <w:rFonts w:ascii="Arial" w:hAnsi="Arial" w:cs="Arial"/>
          <w:lang w:val="ro-RO"/>
        </w:rPr>
        <w:t xml:space="preserve"> date</w:t>
      </w:r>
      <w:r w:rsidR="0074601B" w:rsidRPr="00336898">
        <w:rPr>
          <w:rFonts w:ascii="Arial" w:hAnsi="Arial" w:cs="Arial"/>
          <w:lang w:val="ro-RO"/>
        </w:rPr>
        <w:t xml:space="preserve"> catre</w:t>
      </w:r>
      <w:r w:rsidRPr="00336898">
        <w:rPr>
          <w:rFonts w:ascii="Arial" w:hAnsi="Arial" w:cs="Arial"/>
          <w:lang w:val="ro-RO"/>
        </w:rPr>
        <w:t xml:space="preserve"> terti</w:t>
      </w:r>
      <w:r w:rsidR="0074601B" w:rsidRPr="00336898">
        <w:rPr>
          <w:rFonts w:ascii="Arial" w:hAnsi="Arial" w:cs="Arial"/>
          <w:lang w:val="ro-RO"/>
        </w:rPr>
        <w:t xml:space="preserve"> au la baza interesele noastre de a ne conforma obligatiilor legale care ne revin si/sau, dupa caz, apararea intereselor noastre</w:t>
      </w:r>
      <w:r w:rsidRPr="00336898">
        <w:rPr>
          <w:rFonts w:ascii="Arial" w:hAnsi="Arial" w:cs="Arial"/>
          <w:lang w:val="ro-RO"/>
        </w:rPr>
        <w:t xml:space="preserve"> legitime</w:t>
      </w:r>
      <w:r w:rsidR="0074601B" w:rsidRPr="00336898">
        <w:rPr>
          <w:rFonts w:ascii="Arial" w:hAnsi="Arial" w:cs="Arial"/>
          <w:lang w:val="ro-RO"/>
        </w:rPr>
        <w:t>.</w:t>
      </w:r>
      <w:r w:rsidRPr="00336898">
        <w:rPr>
          <w:rFonts w:ascii="Arial" w:hAnsi="Arial" w:cs="Arial"/>
          <w:lang w:val="ro-RO"/>
        </w:rPr>
        <w:t xml:space="preserve"> Acesti terti pot fi: autoritati nationale si locale competente, </w:t>
      </w:r>
      <w:r w:rsidR="008C1FCC">
        <w:rPr>
          <w:rFonts w:ascii="Arial" w:hAnsi="Arial" w:cs="Arial"/>
          <w:lang w:val="ro-RO"/>
        </w:rPr>
        <w:t xml:space="preserve">instanțe de judecată, </w:t>
      </w:r>
      <w:r w:rsidRPr="00336898">
        <w:rPr>
          <w:rFonts w:ascii="Arial" w:hAnsi="Arial" w:cs="Arial"/>
          <w:lang w:val="ro-RO"/>
        </w:rPr>
        <w:t xml:space="preserve">avocati </w:t>
      </w:r>
      <w:r w:rsidR="004C3D94">
        <w:rPr>
          <w:rFonts w:ascii="Arial" w:hAnsi="Arial" w:cs="Arial"/>
          <w:lang w:val="ro-RO"/>
        </w:rPr>
        <w:t>ș</w:t>
      </w:r>
      <w:r w:rsidR="004C3D94" w:rsidRPr="004C3D94">
        <w:rPr>
          <w:rFonts w:ascii="Arial" w:hAnsi="Arial" w:cs="Arial"/>
          <w:lang w:val="ro-RO"/>
        </w:rPr>
        <w:t>i al</w:t>
      </w:r>
      <w:r w:rsidR="004C3D94">
        <w:rPr>
          <w:rFonts w:ascii="Arial" w:hAnsi="Arial" w:cs="Arial"/>
          <w:lang w:val="ro-RO"/>
        </w:rPr>
        <w:t>ț</w:t>
      </w:r>
      <w:r w:rsidR="004C3D94" w:rsidRPr="004C3D94">
        <w:rPr>
          <w:rFonts w:ascii="Arial" w:hAnsi="Arial" w:cs="Arial"/>
          <w:lang w:val="ro-RO"/>
        </w:rPr>
        <w:t>i consultanți pe care-i putem contracta pentru reprezentarea intereselor noastre legitime</w:t>
      </w:r>
      <w:r w:rsidR="004C3D94">
        <w:rPr>
          <w:rFonts w:ascii="Arial" w:hAnsi="Arial" w:cs="Arial"/>
          <w:lang w:val="ro-RO"/>
        </w:rPr>
        <w:t>,</w:t>
      </w:r>
      <w:r w:rsidR="004C3D94" w:rsidRPr="004C3D94" w:rsidDel="004C3D94">
        <w:rPr>
          <w:rFonts w:ascii="Arial" w:hAnsi="Arial" w:cs="Arial"/>
          <w:lang w:val="ro-RO"/>
        </w:rPr>
        <w:t xml:space="preserve"> </w:t>
      </w:r>
      <w:r w:rsidR="0089091C" w:rsidRPr="00336898">
        <w:rPr>
          <w:rFonts w:ascii="Arial" w:hAnsi="Arial" w:cs="Arial"/>
          <w:lang w:val="ro-RO"/>
        </w:rPr>
        <w:t>exclusiv in baza cadrului legal aplicabil</w:t>
      </w:r>
      <w:r w:rsidRPr="00336898">
        <w:rPr>
          <w:rFonts w:ascii="Arial" w:hAnsi="Arial" w:cs="Arial"/>
          <w:lang w:val="ro-RO"/>
        </w:rPr>
        <w:t>.</w:t>
      </w:r>
    </w:p>
    <w:p w14:paraId="686E8664" w14:textId="276FED14" w:rsidR="0074601B" w:rsidRPr="00336898" w:rsidRDefault="0074601B" w:rsidP="0074601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ro-RO"/>
        </w:rPr>
      </w:pPr>
      <w:r w:rsidRPr="00336898">
        <w:rPr>
          <w:rFonts w:ascii="Arial" w:hAnsi="Arial" w:cs="Arial"/>
          <w:lang w:val="ro-RO"/>
        </w:rPr>
        <w:t xml:space="preserve">Stocarea </w:t>
      </w:r>
      <w:r w:rsidR="009A07D5" w:rsidRPr="00336898">
        <w:rPr>
          <w:rFonts w:ascii="Arial" w:hAnsi="Arial" w:cs="Arial"/>
          <w:lang w:val="ro-RO"/>
        </w:rPr>
        <w:t>datelor cu caracter personal</w:t>
      </w:r>
      <w:r w:rsidRPr="00336898">
        <w:rPr>
          <w:rFonts w:ascii="Arial" w:hAnsi="Arial" w:cs="Arial"/>
          <w:lang w:val="ro-RO"/>
        </w:rPr>
        <w:t xml:space="preserve"> se realizeaza pentru o perioada de </w:t>
      </w:r>
      <w:r w:rsidR="009A07D5" w:rsidRPr="00336898">
        <w:rPr>
          <w:rFonts w:ascii="Arial" w:hAnsi="Arial" w:cs="Arial"/>
          <w:lang w:val="ro-RO"/>
        </w:rPr>
        <w:t>1 an</w:t>
      </w:r>
      <w:r w:rsidR="0089091C" w:rsidRPr="00336898">
        <w:rPr>
          <w:rFonts w:ascii="Arial" w:hAnsi="Arial" w:cs="Arial"/>
          <w:lang w:val="ro-RO"/>
        </w:rPr>
        <w:t xml:space="preserve"> </w:t>
      </w:r>
      <w:bookmarkStart w:id="1" w:name="_Hlk15483866"/>
      <w:r w:rsidR="0089091C" w:rsidRPr="00336898">
        <w:rPr>
          <w:rFonts w:ascii="Arial" w:hAnsi="Arial" w:cs="Arial"/>
          <w:lang w:val="ro-RO"/>
        </w:rPr>
        <w:t>de la ultima comunicare e</w:t>
      </w:r>
      <w:r w:rsidR="007F41F8">
        <w:rPr>
          <w:rFonts w:ascii="Arial" w:hAnsi="Arial" w:cs="Arial"/>
          <w:lang w:val="ro-RO"/>
        </w:rPr>
        <w:t>f</w:t>
      </w:r>
      <w:r w:rsidR="0089091C" w:rsidRPr="00336898">
        <w:rPr>
          <w:rFonts w:ascii="Arial" w:hAnsi="Arial" w:cs="Arial"/>
          <w:lang w:val="ro-RO"/>
        </w:rPr>
        <w:t>ectuata intre dumneav</w:t>
      </w:r>
      <w:r w:rsidR="00F17F69">
        <w:rPr>
          <w:rFonts w:ascii="Arial" w:hAnsi="Arial" w:cs="Arial"/>
          <w:lang w:val="ro-RO"/>
        </w:rPr>
        <w:t>oastră</w:t>
      </w:r>
      <w:r w:rsidR="0089091C" w:rsidRPr="00336898">
        <w:rPr>
          <w:rFonts w:ascii="Arial" w:hAnsi="Arial" w:cs="Arial"/>
          <w:lang w:val="ro-RO"/>
        </w:rPr>
        <w:t xml:space="preserve"> si Auchan</w:t>
      </w:r>
      <w:bookmarkEnd w:id="1"/>
      <w:r w:rsidR="007F41F8">
        <w:rPr>
          <w:rFonts w:ascii="Arial" w:hAnsi="Arial" w:cs="Arial"/>
          <w:lang w:val="ro-RO"/>
        </w:rPr>
        <w:t>. A</w:t>
      </w:r>
      <w:r w:rsidR="007F41F8" w:rsidRPr="007F41F8">
        <w:rPr>
          <w:rFonts w:ascii="Arial" w:hAnsi="Arial" w:cs="Arial"/>
          <w:lang w:val="ro-RO"/>
        </w:rPr>
        <w:t>ceast</w:t>
      </w:r>
      <w:r w:rsidR="007F41F8">
        <w:rPr>
          <w:rFonts w:ascii="Arial" w:hAnsi="Arial" w:cs="Arial"/>
          <w:lang w:val="ro-RO"/>
        </w:rPr>
        <w:t>ă durată</w:t>
      </w:r>
      <w:r w:rsidR="007F41F8" w:rsidRPr="007F41F8">
        <w:rPr>
          <w:rFonts w:ascii="Arial" w:hAnsi="Arial" w:cs="Arial"/>
          <w:lang w:val="ro-RO"/>
        </w:rPr>
        <w:t xml:space="preserve"> se poate prelungi dac</w:t>
      </w:r>
      <w:r w:rsidR="007F41F8">
        <w:rPr>
          <w:rFonts w:ascii="Arial" w:hAnsi="Arial" w:cs="Arial"/>
          <w:lang w:val="ro-RO"/>
        </w:rPr>
        <w:t>ă</w:t>
      </w:r>
      <w:r w:rsidR="007F41F8" w:rsidRPr="007F41F8">
        <w:rPr>
          <w:rFonts w:ascii="Arial" w:hAnsi="Arial" w:cs="Arial"/>
          <w:lang w:val="ro-RO"/>
        </w:rPr>
        <w:t xml:space="preserve"> este necesară protejării drepturilor societății, ținând cont de legea aplicabilă, inclusiv de termenul de prescripție, respectiv pe o durată estimată la 3 ani.</w:t>
      </w:r>
      <w:r w:rsidRPr="00336898">
        <w:rPr>
          <w:rFonts w:ascii="Arial" w:hAnsi="Arial" w:cs="Arial"/>
          <w:lang w:val="ro-RO"/>
        </w:rPr>
        <w:t xml:space="preserve"> </w:t>
      </w:r>
      <w:r w:rsidR="007F41F8">
        <w:rPr>
          <w:rFonts w:ascii="Arial" w:hAnsi="Arial" w:cs="Arial"/>
          <w:lang w:val="ro-RO"/>
        </w:rPr>
        <w:t xml:space="preserve">Stocarea are loc </w:t>
      </w:r>
      <w:r w:rsidR="009A07D5" w:rsidRPr="00336898">
        <w:rPr>
          <w:rFonts w:ascii="Arial" w:hAnsi="Arial" w:cs="Arial"/>
          <w:lang w:val="ro-RO"/>
        </w:rPr>
        <w:t>in conditii de siguranta si securitate adecvate</w:t>
      </w:r>
      <w:r w:rsidR="00773D80" w:rsidRPr="00336898">
        <w:rPr>
          <w:rFonts w:ascii="Arial" w:hAnsi="Arial" w:cs="Arial"/>
          <w:lang w:val="ro-RO"/>
        </w:rPr>
        <w:t xml:space="preserve">, </w:t>
      </w:r>
      <w:r w:rsidRPr="00336898">
        <w:rPr>
          <w:rFonts w:ascii="Arial" w:hAnsi="Arial" w:cs="Arial"/>
          <w:lang w:val="ro-RO"/>
        </w:rPr>
        <w:t xml:space="preserve">atat </w:t>
      </w:r>
      <w:r w:rsidR="0089091C" w:rsidRPr="00336898">
        <w:rPr>
          <w:rFonts w:ascii="Arial" w:hAnsi="Arial" w:cs="Arial"/>
          <w:lang w:val="ro-RO"/>
        </w:rPr>
        <w:t xml:space="preserve">din punct de vedere </w:t>
      </w:r>
      <w:r w:rsidRPr="00336898">
        <w:rPr>
          <w:rFonts w:ascii="Arial" w:hAnsi="Arial" w:cs="Arial"/>
          <w:lang w:val="ro-RO"/>
        </w:rPr>
        <w:t>securitate fizica cat si din punct de vedere securitate cibernetica.</w:t>
      </w:r>
    </w:p>
    <w:p w14:paraId="7326A56F" w14:textId="320E9395" w:rsidR="0074601B" w:rsidRPr="00336898" w:rsidRDefault="0074601B" w:rsidP="00746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6898">
        <w:rPr>
          <w:rFonts w:ascii="Arial" w:hAnsi="Arial" w:cs="Arial"/>
          <w:lang w:val="ro-RO"/>
        </w:rPr>
        <w:t xml:space="preserve">Conform </w:t>
      </w:r>
      <w:r w:rsidR="00F17F69">
        <w:rPr>
          <w:rFonts w:ascii="Arial" w:hAnsi="Arial" w:cs="Arial"/>
          <w:lang w:val="ro-RO"/>
        </w:rPr>
        <w:t xml:space="preserve">GDPR </w:t>
      </w:r>
      <w:r w:rsidR="0089091C" w:rsidRPr="00336898">
        <w:rPr>
          <w:rFonts w:ascii="Arial" w:hAnsi="Arial" w:cs="Arial"/>
          <w:lang w:val="ro-RO"/>
        </w:rPr>
        <w:t>beneficiati de</w:t>
      </w:r>
      <w:r w:rsidRPr="00336898">
        <w:rPr>
          <w:rFonts w:ascii="Arial" w:hAnsi="Arial" w:cs="Arial"/>
          <w:lang w:val="ro-RO"/>
        </w:rPr>
        <w:t xml:space="preserve"> urmatoarele drepturi:</w:t>
      </w:r>
    </w:p>
    <w:p w14:paraId="2CA57DE0" w14:textId="7440865B" w:rsidR="0074601B" w:rsidRPr="00336898" w:rsidRDefault="0074601B" w:rsidP="007460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6898">
        <w:rPr>
          <w:rFonts w:ascii="Arial" w:hAnsi="Arial" w:cs="Arial"/>
          <w:lang w:val="ro-RO"/>
        </w:rPr>
        <w:t>Dreptul de acces la date</w:t>
      </w:r>
      <w:r w:rsidR="00686B9E">
        <w:rPr>
          <w:rFonts w:ascii="Arial" w:hAnsi="Arial" w:cs="Arial"/>
          <w:lang w:val="ro-RO"/>
        </w:rPr>
        <w:t xml:space="preserve">, </w:t>
      </w:r>
      <w:bookmarkStart w:id="2" w:name="_Hlk15487322"/>
      <w:r w:rsidR="007F2C87">
        <w:rPr>
          <w:rFonts w:ascii="Arial" w:hAnsi="Arial" w:cs="Arial"/>
          <w:lang w:val="ro-RO"/>
        </w:rPr>
        <w:t>putând să aflați ce date prelucrăm despre dumneavoastră</w:t>
      </w:r>
      <w:bookmarkEnd w:id="2"/>
      <w:r w:rsidR="007F2C87">
        <w:rPr>
          <w:rFonts w:ascii="Arial" w:hAnsi="Arial" w:cs="Arial"/>
          <w:lang w:val="ro-RO"/>
        </w:rPr>
        <w:t>;</w:t>
      </w:r>
    </w:p>
    <w:p w14:paraId="63DAB93D" w14:textId="6A6F38FB" w:rsidR="0074601B" w:rsidRPr="00336898" w:rsidRDefault="0074601B" w:rsidP="007460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6898">
        <w:rPr>
          <w:rFonts w:ascii="Arial" w:hAnsi="Arial" w:cs="Arial"/>
          <w:lang w:val="ro-RO"/>
        </w:rPr>
        <w:t>Dreptul de rectificare a datelor</w:t>
      </w:r>
      <w:r w:rsidR="00FA4223">
        <w:rPr>
          <w:rFonts w:ascii="Arial" w:hAnsi="Arial" w:cs="Arial"/>
          <w:lang w:val="ro-RO"/>
        </w:rPr>
        <w:t xml:space="preserve"> </w:t>
      </w:r>
      <w:bookmarkStart w:id="3" w:name="_Hlk15487335"/>
      <w:r w:rsidR="00FA4223">
        <w:rPr>
          <w:rFonts w:ascii="Arial" w:hAnsi="Arial" w:cs="Arial"/>
          <w:lang w:val="ro-RO"/>
        </w:rPr>
        <w:t xml:space="preserve">atunci când </w:t>
      </w:r>
      <w:r w:rsidR="00563524">
        <w:rPr>
          <w:rFonts w:ascii="Arial" w:hAnsi="Arial" w:cs="Arial"/>
          <w:lang w:val="ro-RO"/>
        </w:rPr>
        <w:t xml:space="preserve">nu </w:t>
      </w:r>
      <w:r w:rsidR="00FA4223" w:rsidRPr="00FA4223">
        <w:rPr>
          <w:rFonts w:ascii="Arial" w:hAnsi="Arial" w:cs="Arial"/>
          <w:lang w:val="ro-RO"/>
        </w:rPr>
        <w:t>mai sunt de actualitate</w:t>
      </w:r>
      <w:bookmarkEnd w:id="3"/>
      <w:r w:rsidR="00FA4223">
        <w:rPr>
          <w:rFonts w:ascii="Arial" w:hAnsi="Arial" w:cs="Arial"/>
          <w:lang w:val="ro-RO"/>
        </w:rPr>
        <w:t>;</w:t>
      </w:r>
    </w:p>
    <w:p w14:paraId="59014235" w14:textId="77777777" w:rsidR="0074601B" w:rsidRPr="00336898" w:rsidRDefault="0074601B" w:rsidP="007460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6898">
        <w:rPr>
          <w:rFonts w:ascii="Arial" w:hAnsi="Arial" w:cs="Arial"/>
          <w:lang w:val="ro-RO"/>
        </w:rPr>
        <w:t>Dreptul de stergere a datelor</w:t>
      </w:r>
      <w:r w:rsidR="0089091C" w:rsidRPr="00336898">
        <w:rPr>
          <w:rFonts w:ascii="Arial" w:hAnsi="Arial" w:cs="Arial"/>
          <w:lang w:val="ro-RO"/>
        </w:rPr>
        <w:t>;</w:t>
      </w:r>
    </w:p>
    <w:p w14:paraId="2055DE6C" w14:textId="47E9F2FD" w:rsidR="0074601B" w:rsidRPr="00336898" w:rsidRDefault="0074601B" w:rsidP="007460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6898">
        <w:rPr>
          <w:rFonts w:ascii="Arial" w:hAnsi="Arial" w:cs="Arial"/>
          <w:lang w:val="ro-RO"/>
        </w:rPr>
        <w:t>Dreptul de restrictionare a prelucrarii</w:t>
      </w:r>
      <w:r w:rsidR="0089091C" w:rsidRPr="00336898">
        <w:rPr>
          <w:rFonts w:ascii="Arial" w:hAnsi="Arial" w:cs="Arial"/>
          <w:lang w:val="ro-RO"/>
        </w:rPr>
        <w:t xml:space="preserve"> datelor</w:t>
      </w:r>
      <w:r w:rsidR="009C4224">
        <w:rPr>
          <w:rFonts w:ascii="Arial" w:hAnsi="Arial" w:cs="Arial"/>
          <w:lang w:val="ro-RO"/>
        </w:rPr>
        <w:t xml:space="preserve">, </w:t>
      </w:r>
      <w:bookmarkStart w:id="4" w:name="_Hlk15487402"/>
      <w:r w:rsidR="009C4224">
        <w:rPr>
          <w:rFonts w:ascii="Arial" w:hAnsi="Arial" w:cs="Arial"/>
          <w:lang w:val="ro-RO"/>
        </w:rPr>
        <w:t xml:space="preserve">de exemplu atunci când </w:t>
      </w:r>
      <w:r w:rsidR="009C4224" w:rsidRPr="009C4224">
        <w:rPr>
          <w:rFonts w:ascii="Arial" w:hAnsi="Arial" w:cs="Arial"/>
          <w:lang w:val="ro-RO"/>
        </w:rPr>
        <w:t>conte</w:t>
      </w:r>
      <w:r w:rsidR="009C4224">
        <w:rPr>
          <w:rFonts w:ascii="Arial" w:hAnsi="Arial" w:cs="Arial"/>
          <w:lang w:val="ro-RO"/>
        </w:rPr>
        <w:t>stați</w:t>
      </w:r>
      <w:r w:rsidR="009C4224" w:rsidRPr="009C4224">
        <w:rPr>
          <w:rFonts w:ascii="Arial" w:hAnsi="Arial" w:cs="Arial"/>
          <w:lang w:val="ro-RO"/>
        </w:rPr>
        <w:t xml:space="preserve"> exactitatea datelor</w:t>
      </w:r>
      <w:r w:rsidR="009C4224">
        <w:rPr>
          <w:rFonts w:ascii="Arial" w:hAnsi="Arial" w:cs="Arial"/>
          <w:lang w:val="ro-RO"/>
        </w:rPr>
        <w:t xml:space="preserve"> dumneavoastră</w:t>
      </w:r>
      <w:r w:rsidR="009C4224" w:rsidRPr="009C4224">
        <w:rPr>
          <w:rFonts w:ascii="Arial" w:hAnsi="Arial" w:cs="Arial"/>
          <w:lang w:val="ro-RO"/>
        </w:rPr>
        <w:t xml:space="preserve">, pe perioada de timp în care vom verifica exactitatea </w:t>
      </w:r>
      <w:r w:rsidR="009C4224">
        <w:rPr>
          <w:rFonts w:ascii="Arial" w:hAnsi="Arial" w:cs="Arial"/>
          <w:lang w:val="ro-RO"/>
        </w:rPr>
        <w:t>acestora</w:t>
      </w:r>
      <w:bookmarkEnd w:id="4"/>
      <w:r w:rsidR="009C4224">
        <w:rPr>
          <w:rFonts w:ascii="Arial" w:hAnsi="Arial" w:cs="Arial"/>
          <w:lang w:val="ro-RO"/>
        </w:rPr>
        <w:t>;</w:t>
      </w:r>
    </w:p>
    <w:p w14:paraId="19428FAE" w14:textId="00835820" w:rsidR="0074601B" w:rsidRPr="00336898" w:rsidRDefault="0074601B" w:rsidP="007460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6898">
        <w:rPr>
          <w:rFonts w:ascii="Arial" w:hAnsi="Arial" w:cs="Arial"/>
          <w:lang w:val="ro-RO"/>
        </w:rPr>
        <w:t xml:space="preserve">Dreptul </w:t>
      </w:r>
      <w:r w:rsidR="00B14AA6">
        <w:rPr>
          <w:rFonts w:ascii="Arial" w:hAnsi="Arial" w:cs="Arial"/>
          <w:lang w:val="ro-RO"/>
        </w:rPr>
        <w:t>la</w:t>
      </w:r>
      <w:r w:rsidRPr="00336898">
        <w:rPr>
          <w:rFonts w:ascii="Arial" w:hAnsi="Arial" w:cs="Arial"/>
          <w:lang w:val="ro-RO"/>
        </w:rPr>
        <w:t xml:space="preserve"> portabilitatea datelor</w:t>
      </w:r>
      <w:r w:rsidR="00686B9E">
        <w:rPr>
          <w:rFonts w:ascii="Arial" w:hAnsi="Arial" w:cs="Arial"/>
          <w:lang w:val="ro-RO"/>
        </w:rPr>
        <w:t xml:space="preserve">, </w:t>
      </w:r>
      <w:bookmarkStart w:id="5" w:name="_Hlk15487444"/>
      <w:r w:rsidR="009C4224">
        <w:rPr>
          <w:rFonts w:ascii="Arial" w:hAnsi="Arial" w:cs="Arial"/>
          <w:lang w:val="ro-RO"/>
        </w:rPr>
        <w:t xml:space="preserve">putând solicita o </w:t>
      </w:r>
      <w:r w:rsidR="009C4224" w:rsidRPr="009C4224">
        <w:rPr>
          <w:rFonts w:ascii="Arial" w:hAnsi="Arial" w:cs="Arial"/>
          <w:lang w:val="ro-RO"/>
        </w:rPr>
        <w:t xml:space="preserve">copie a datelor într-un format care </w:t>
      </w:r>
      <w:r w:rsidR="00E52FCC">
        <w:rPr>
          <w:rFonts w:ascii="Arial" w:hAnsi="Arial" w:cs="Arial"/>
          <w:lang w:val="ro-RO"/>
        </w:rPr>
        <w:t xml:space="preserve">să poată </w:t>
      </w:r>
      <w:r w:rsidR="009C4224" w:rsidRPr="009C4224">
        <w:rPr>
          <w:rFonts w:ascii="Arial" w:hAnsi="Arial" w:cs="Arial"/>
          <w:lang w:val="ro-RO"/>
        </w:rPr>
        <w:t>fi citit automat</w:t>
      </w:r>
      <w:bookmarkEnd w:id="5"/>
      <w:r w:rsidR="001F4390">
        <w:rPr>
          <w:rFonts w:ascii="Arial" w:hAnsi="Arial" w:cs="Arial"/>
          <w:lang w:val="ro-RO"/>
        </w:rPr>
        <w:t xml:space="preserve">, </w:t>
      </w:r>
      <w:r w:rsidR="001F4390" w:rsidRPr="001F4390">
        <w:rPr>
          <w:rFonts w:ascii="Arial" w:hAnsi="Arial" w:cs="Arial"/>
          <w:lang w:val="ro-RO"/>
        </w:rPr>
        <w:t>în cazul în care prelucrarea se bazează pe consimțământul dumneavoastră sau executarea unui contract și este efectuată prin mijloace automate</w:t>
      </w:r>
      <w:r w:rsidR="009C4224">
        <w:rPr>
          <w:rFonts w:ascii="Arial" w:hAnsi="Arial" w:cs="Arial"/>
          <w:lang w:val="ro-RO"/>
        </w:rPr>
        <w:t>;</w:t>
      </w:r>
    </w:p>
    <w:p w14:paraId="298ED3C3" w14:textId="49D86D96" w:rsidR="0074601B" w:rsidRPr="00336898" w:rsidRDefault="0074601B" w:rsidP="007460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6898">
        <w:rPr>
          <w:rFonts w:ascii="Arial" w:hAnsi="Arial" w:cs="Arial"/>
          <w:lang w:val="ro-RO"/>
        </w:rPr>
        <w:lastRenderedPageBreak/>
        <w:t>Dreptul de</w:t>
      </w:r>
      <w:r w:rsidR="00950A91">
        <w:rPr>
          <w:rFonts w:ascii="Arial" w:hAnsi="Arial" w:cs="Arial"/>
          <w:lang w:val="ro-RO"/>
        </w:rPr>
        <w:t xml:space="preserve"> a vă opune </w:t>
      </w:r>
      <w:r w:rsidRPr="00336898">
        <w:rPr>
          <w:rFonts w:ascii="Arial" w:hAnsi="Arial" w:cs="Arial"/>
          <w:lang w:val="ro-RO"/>
        </w:rPr>
        <w:t>prelucrarii</w:t>
      </w:r>
      <w:r w:rsidR="00950A91">
        <w:rPr>
          <w:rFonts w:ascii="Arial" w:hAnsi="Arial" w:cs="Arial"/>
          <w:lang w:val="ro-RO"/>
        </w:rPr>
        <w:t xml:space="preserve"> datelor</w:t>
      </w:r>
      <w:r w:rsidR="000F7CC6">
        <w:rPr>
          <w:rFonts w:ascii="Arial" w:hAnsi="Arial" w:cs="Arial"/>
          <w:lang w:val="ro-RO"/>
        </w:rPr>
        <w:t xml:space="preserve">. </w:t>
      </w:r>
      <w:r w:rsidR="000F7CC6" w:rsidRPr="000F7CC6">
        <w:rPr>
          <w:rFonts w:ascii="Arial" w:hAnsi="Arial" w:cs="Arial"/>
          <w:lang w:val="ro-RO"/>
        </w:rPr>
        <w:t>atunci când prelucrarea se întemeiază pe interes legitim și în orice moment, prelucrării datelor în scopuri de marketing direct</w:t>
      </w:r>
      <w:r w:rsidRPr="00336898">
        <w:rPr>
          <w:rFonts w:ascii="Arial" w:hAnsi="Arial" w:cs="Arial"/>
          <w:lang w:val="ro-RO"/>
        </w:rPr>
        <w:t>;</w:t>
      </w:r>
    </w:p>
    <w:p w14:paraId="675EB99A" w14:textId="0EF0E28C" w:rsidR="0074601B" w:rsidRPr="00336898" w:rsidRDefault="0074601B" w:rsidP="007460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6898">
        <w:rPr>
          <w:rFonts w:ascii="Arial" w:hAnsi="Arial" w:cs="Arial"/>
          <w:lang w:val="ro-RO"/>
        </w:rPr>
        <w:t>Dreptul de a nu fi supus unui proces individual automatizat;</w:t>
      </w:r>
    </w:p>
    <w:p w14:paraId="38033A03" w14:textId="4A2FC5A3" w:rsidR="0074601B" w:rsidRPr="00336898" w:rsidRDefault="0074601B" w:rsidP="007460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ro-RO"/>
        </w:rPr>
      </w:pPr>
      <w:r w:rsidRPr="00336898">
        <w:rPr>
          <w:rFonts w:ascii="Arial" w:hAnsi="Arial" w:cs="Arial"/>
          <w:lang w:val="ro-RO"/>
        </w:rPr>
        <w:t>Dreptul de a va adresa Autorității Naționale de Supraveghere a Prelucrării Datelor cu Caracter Personal</w:t>
      </w:r>
      <w:r w:rsidR="0089091C" w:rsidRPr="00336898">
        <w:rPr>
          <w:rFonts w:ascii="Arial" w:hAnsi="Arial" w:cs="Arial"/>
          <w:lang w:val="ro-RO"/>
        </w:rPr>
        <w:t xml:space="preserve"> </w:t>
      </w:r>
      <w:bookmarkStart w:id="6" w:name="_Hlk15487492"/>
      <w:r w:rsidR="0089091C" w:rsidRPr="00336898">
        <w:rPr>
          <w:rFonts w:ascii="Arial" w:hAnsi="Arial" w:cs="Arial"/>
          <w:lang w:val="ro-RO"/>
        </w:rPr>
        <w:t>cu sediul in București, Bulevardul General Gheorghe Magheru 28-30, Sector 1, cod postal 010336, Romania</w:t>
      </w:r>
      <w:r w:rsidRPr="00336898">
        <w:rPr>
          <w:rFonts w:ascii="Arial" w:hAnsi="Arial" w:cs="Arial"/>
          <w:lang w:val="ro-RO"/>
        </w:rPr>
        <w:t xml:space="preserve"> </w:t>
      </w:r>
      <w:bookmarkEnd w:id="6"/>
      <w:r w:rsidRPr="00336898">
        <w:rPr>
          <w:rFonts w:ascii="Arial" w:hAnsi="Arial" w:cs="Arial"/>
          <w:lang w:val="ro-RO"/>
        </w:rPr>
        <w:t xml:space="preserve">sau </w:t>
      </w:r>
      <w:r w:rsidR="0089091C" w:rsidRPr="00336898">
        <w:rPr>
          <w:rFonts w:ascii="Arial" w:hAnsi="Arial" w:cs="Arial"/>
          <w:lang w:val="ro-RO"/>
        </w:rPr>
        <w:t xml:space="preserve">catre </w:t>
      </w:r>
      <w:r w:rsidR="00B36DDD">
        <w:rPr>
          <w:rFonts w:ascii="Arial" w:hAnsi="Arial" w:cs="Arial"/>
          <w:lang w:val="ro-RO"/>
        </w:rPr>
        <w:t>i</w:t>
      </w:r>
      <w:r w:rsidRPr="00336898">
        <w:rPr>
          <w:rFonts w:ascii="Arial" w:hAnsi="Arial" w:cs="Arial"/>
          <w:lang w:val="ro-RO"/>
        </w:rPr>
        <w:t>nsta</w:t>
      </w:r>
      <w:r w:rsidR="0089091C" w:rsidRPr="00336898">
        <w:rPr>
          <w:rFonts w:ascii="Arial" w:hAnsi="Arial" w:cs="Arial"/>
          <w:lang w:val="ro-RO"/>
        </w:rPr>
        <w:t>ntele</w:t>
      </w:r>
      <w:r w:rsidRPr="00336898">
        <w:rPr>
          <w:rFonts w:ascii="Arial" w:hAnsi="Arial" w:cs="Arial"/>
          <w:lang w:val="ro-RO"/>
        </w:rPr>
        <w:t xml:space="preserve"> </w:t>
      </w:r>
      <w:r w:rsidR="00B36DDD">
        <w:rPr>
          <w:rFonts w:ascii="Arial" w:hAnsi="Arial" w:cs="Arial"/>
          <w:lang w:val="ro-RO"/>
        </w:rPr>
        <w:t xml:space="preserve">de judecată </w:t>
      </w:r>
      <w:r w:rsidRPr="00336898">
        <w:rPr>
          <w:rFonts w:ascii="Arial" w:hAnsi="Arial" w:cs="Arial"/>
          <w:lang w:val="ro-RO"/>
        </w:rPr>
        <w:t>competente.</w:t>
      </w:r>
    </w:p>
    <w:p w14:paraId="6ED56299" w14:textId="25BDE192" w:rsidR="0074601B" w:rsidRPr="00336898" w:rsidRDefault="0074601B" w:rsidP="0074601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ro-RO"/>
        </w:rPr>
      </w:pPr>
      <w:r w:rsidRPr="00336898">
        <w:rPr>
          <w:rFonts w:ascii="Arial" w:hAnsi="Arial" w:cs="Arial"/>
          <w:lang w:val="ro-RO"/>
        </w:rPr>
        <w:t xml:space="preserve">Pentru exercitarea acestor drepturi, vă puteţi adresa </w:t>
      </w:r>
      <w:r w:rsidR="0089091C" w:rsidRPr="00336898">
        <w:rPr>
          <w:rFonts w:ascii="Arial" w:hAnsi="Arial" w:cs="Arial"/>
          <w:lang w:val="ro-RO"/>
        </w:rPr>
        <w:t xml:space="preserve">direct </w:t>
      </w:r>
      <w:r w:rsidRPr="00336898">
        <w:rPr>
          <w:rFonts w:ascii="Arial" w:hAnsi="Arial" w:cs="Arial"/>
          <w:lang w:val="ro-RO"/>
        </w:rPr>
        <w:t xml:space="preserve">catre Auchan Romania SA cu o cerere scrisă transmisă prin email la adresa </w:t>
      </w:r>
      <w:hyperlink r:id="rId6" w:history="1">
        <w:r w:rsidRPr="00336898">
          <w:rPr>
            <w:rFonts w:ascii="Arial" w:hAnsi="Arial" w:cs="Arial"/>
            <w:lang w:val="ro-RO"/>
          </w:rPr>
          <w:t>dpo@auchan.ro</w:t>
        </w:r>
      </w:hyperlink>
      <w:r w:rsidRPr="00336898">
        <w:rPr>
          <w:rFonts w:ascii="Arial" w:hAnsi="Arial" w:cs="Arial"/>
          <w:lang w:val="ro-RO"/>
        </w:rPr>
        <w:t xml:space="preserve"> sau prin posta/curierat la adresa: Auchan Romania SA, Servicii Centrale, Strada Brasov, Nr 25, </w:t>
      </w:r>
      <w:r w:rsidR="0089091C" w:rsidRPr="00336898">
        <w:rPr>
          <w:rFonts w:ascii="Arial" w:hAnsi="Arial" w:cs="Arial"/>
          <w:lang w:val="ro-RO"/>
        </w:rPr>
        <w:t>etaj 4</w:t>
      </w:r>
      <w:r w:rsidRPr="00336898">
        <w:rPr>
          <w:rFonts w:ascii="Arial" w:hAnsi="Arial" w:cs="Arial"/>
          <w:lang w:val="ro-RO"/>
        </w:rPr>
        <w:t xml:space="preserve">, Camera 1, Sector 6, cod postal 061444, Bucuresti, in atentia Responsabilului cu Protectia Datelor cu Caracter Personal. </w:t>
      </w:r>
    </w:p>
    <w:p w14:paraId="0B347BCD" w14:textId="4DC60DFB" w:rsidR="002B25A6" w:rsidRPr="00336898" w:rsidRDefault="0074601B" w:rsidP="002B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6898">
        <w:rPr>
          <w:rFonts w:ascii="Arial" w:hAnsi="Arial" w:cs="Arial"/>
          <w:lang w:val="ro-RO"/>
        </w:rPr>
        <w:t xml:space="preserve">Informații suplimentare referitoare la </w:t>
      </w:r>
      <w:r w:rsidR="00773D80" w:rsidRPr="00336898">
        <w:rPr>
          <w:rFonts w:ascii="Arial" w:hAnsi="Arial" w:cs="Arial"/>
          <w:lang w:val="ro-RO"/>
        </w:rPr>
        <w:t>pr</w:t>
      </w:r>
      <w:r w:rsidR="00611D87">
        <w:rPr>
          <w:rFonts w:ascii="Arial" w:hAnsi="Arial" w:cs="Arial"/>
          <w:lang w:val="ro-RO"/>
        </w:rPr>
        <w:t>elucrarea</w:t>
      </w:r>
      <w:r w:rsidR="00773D80" w:rsidRPr="00336898">
        <w:rPr>
          <w:rFonts w:ascii="Arial" w:hAnsi="Arial" w:cs="Arial"/>
          <w:lang w:val="ro-RO"/>
        </w:rPr>
        <w:t xml:space="preserve"> datelor cu caracte</w:t>
      </w:r>
      <w:r w:rsidR="002B25A6" w:rsidRPr="00336898">
        <w:rPr>
          <w:rFonts w:ascii="Arial" w:hAnsi="Arial" w:cs="Arial"/>
          <w:lang w:val="ro-RO"/>
        </w:rPr>
        <w:t>r personal se regasesc pe paginile de</w:t>
      </w:r>
      <w:r w:rsidR="00773D80" w:rsidRPr="00336898">
        <w:rPr>
          <w:rFonts w:ascii="Arial" w:hAnsi="Arial" w:cs="Arial"/>
          <w:lang w:val="ro-RO"/>
        </w:rPr>
        <w:t xml:space="preserve"> web </w:t>
      </w:r>
      <w:r w:rsidR="002B25A6" w:rsidRPr="00336898">
        <w:rPr>
          <w:rFonts w:ascii="Arial" w:hAnsi="Arial" w:cs="Arial"/>
          <w:lang w:val="ro-RO"/>
        </w:rPr>
        <w:t>ale Auchan in sectiunea</w:t>
      </w:r>
      <w:r w:rsidR="00773D80" w:rsidRPr="00336898">
        <w:rPr>
          <w:rFonts w:ascii="Arial" w:hAnsi="Arial" w:cs="Arial"/>
          <w:lang w:val="ro-RO"/>
        </w:rPr>
        <w:t xml:space="preserve"> </w:t>
      </w:r>
      <w:r w:rsidR="002B25A6" w:rsidRPr="00336898">
        <w:rPr>
          <w:rFonts w:ascii="Arial" w:hAnsi="Arial" w:cs="Arial"/>
          <w:lang w:val="ro-RO"/>
        </w:rPr>
        <w:t>Politica de Confidențialitate si Protectia Datelor cu Caracter Personal a Auchan Romania SA</w:t>
      </w:r>
      <w:r w:rsidR="00703FD9">
        <w:rPr>
          <w:rFonts w:ascii="Arial" w:hAnsi="Arial" w:cs="Arial"/>
          <w:lang w:val="ro-RO"/>
        </w:rPr>
        <w:t xml:space="preserve"> </w:t>
      </w:r>
      <w:r w:rsidR="00703FD9" w:rsidRPr="00703FD9">
        <w:rPr>
          <w:rFonts w:ascii="Arial" w:hAnsi="Arial" w:cs="Arial"/>
          <w:lang w:val="ro-RO"/>
        </w:rPr>
        <w:t xml:space="preserve">(la adresa </w:t>
      </w:r>
      <w:hyperlink r:id="rId7" w:history="1">
        <w:r w:rsidR="00703FD9" w:rsidRPr="00BF46EB">
          <w:rPr>
            <w:rStyle w:val="Hyperlink"/>
            <w:rFonts w:ascii="Arial" w:hAnsi="Arial" w:cs="Arial"/>
            <w:lang w:val="ro-RO"/>
          </w:rPr>
          <w:t>www.auchan.ro</w:t>
        </w:r>
      </w:hyperlink>
      <w:r w:rsidR="00703FD9">
        <w:rPr>
          <w:rFonts w:ascii="Arial" w:hAnsi="Arial" w:cs="Arial"/>
          <w:lang w:val="ro-RO"/>
        </w:rPr>
        <w:t xml:space="preserve"> </w:t>
      </w:r>
      <w:r w:rsidR="00703FD9" w:rsidRPr="00703FD9">
        <w:rPr>
          <w:rFonts w:ascii="Arial" w:hAnsi="Arial" w:cs="Arial"/>
          <w:lang w:val="ro-RO"/>
        </w:rPr>
        <w:t>sau pe celelalte site-uri web).</w:t>
      </w:r>
    </w:p>
    <w:p w14:paraId="777E1075" w14:textId="77777777" w:rsidR="0074601B" w:rsidRPr="00336898" w:rsidRDefault="0074601B" w:rsidP="00746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14:paraId="3A4A400E" w14:textId="77777777" w:rsidR="001956E8" w:rsidRPr="00336898" w:rsidRDefault="001956E8">
      <w:pPr>
        <w:rPr>
          <w:rFonts w:ascii="Arial" w:hAnsi="Arial" w:cs="Arial"/>
          <w:lang w:val="ro-RO"/>
        </w:rPr>
      </w:pPr>
    </w:p>
    <w:sectPr w:rsidR="001956E8" w:rsidRPr="00336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FB970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FB9708" w16cid:durableId="20EC401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C4C"/>
    <w:multiLevelType w:val="hybridMultilevel"/>
    <w:tmpl w:val="31D6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13BBE"/>
    <w:multiLevelType w:val="hybridMultilevel"/>
    <w:tmpl w:val="A0F6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420FA"/>
    <w:multiLevelType w:val="hybridMultilevel"/>
    <w:tmpl w:val="52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lip&amp;Company">
    <w15:presenceInfo w15:providerId="None" w15:userId="Filip&amp;Compa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5E"/>
    <w:rsid w:val="000F7CC6"/>
    <w:rsid w:val="00137D3F"/>
    <w:rsid w:val="001956E8"/>
    <w:rsid w:val="001F4390"/>
    <w:rsid w:val="0023673C"/>
    <w:rsid w:val="00266715"/>
    <w:rsid w:val="00266DC2"/>
    <w:rsid w:val="00273AB2"/>
    <w:rsid w:val="00273BCC"/>
    <w:rsid w:val="002B25A6"/>
    <w:rsid w:val="002D72C0"/>
    <w:rsid w:val="00336898"/>
    <w:rsid w:val="003419CF"/>
    <w:rsid w:val="00375488"/>
    <w:rsid w:val="004C2F26"/>
    <w:rsid w:val="004C3D94"/>
    <w:rsid w:val="005106F3"/>
    <w:rsid w:val="00537A03"/>
    <w:rsid w:val="00563524"/>
    <w:rsid w:val="00611D87"/>
    <w:rsid w:val="00642342"/>
    <w:rsid w:val="00661A2F"/>
    <w:rsid w:val="00686B9E"/>
    <w:rsid w:val="00703FD9"/>
    <w:rsid w:val="00730D76"/>
    <w:rsid w:val="0074601B"/>
    <w:rsid w:val="00773D80"/>
    <w:rsid w:val="00774489"/>
    <w:rsid w:val="007F2C87"/>
    <w:rsid w:val="007F41F8"/>
    <w:rsid w:val="0089091C"/>
    <w:rsid w:val="008C1FCC"/>
    <w:rsid w:val="00932308"/>
    <w:rsid w:val="0093795E"/>
    <w:rsid w:val="00950A91"/>
    <w:rsid w:val="00993DA8"/>
    <w:rsid w:val="009A07D5"/>
    <w:rsid w:val="009C4224"/>
    <w:rsid w:val="009E5259"/>
    <w:rsid w:val="00AE78C8"/>
    <w:rsid w:val="00B14AA6"/>
    <w:rsid w:val="00B36DDD"/>
    <w:rsid w:val="00B36FFC"/>
    <w:rsid w:val="00B96174"/>
    <w:rsid w:val="00BF060B"/>
    <w:rsid w:val="00D0630A"/>
    <w:rsid w:val="00D211A7"/>
    <w:rsid w:val="00DB7F6F"/>
    <w:rsid w:val="00E4122B"/>
    <w:rsid w:val="00E52395"/>
    <w:rsid w:val="00E52FCC"/>
    <w:rsid w:val="00E62C25"/>
    <w:rsid w:val="00E92EF2"/>
    <w:rsid w:val="00EC5F7B"/>
    <w:rsid w:val="00ED7798"/>
    <w:rsid w:val="00F07929"/>
    <w:rsid w:val="00F17F69"/>
    <w:rsid w:val="00F97B5F"/>
    <w:rsid w:val="00FA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7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0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01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4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489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48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89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798"/>
    <w:pPr>
      <w:spacing w:after="160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79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3F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0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01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4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489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48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89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798"/>
    <w:pPr>
      <w:spacing w:after="160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79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3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uchan.ro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auchan.ro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Silviu Mazare</dc:creator>
  <cp:lastModifiedBy>Silviu Mazare</cp:lastModifiedBy>
  <cp:revision>3</cp:revision>
  <dcterms:created xsi:type="dcterms:W3CDTF">2019-08-23T12:45:00Z</dcterms:created>
  <dcterms:modified xsi:type="dcterms:W3CDTF">2019-08-23T12:46:00Z</dcterms:modified>
</cp:coreProperties>
</file>